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auto" w:line="276" w:before="240" w:after="0"/>
        <w:jc w:val="center"/>
        <w:rPr>
          <w:rFonts w:ascii="Cambria" w:hAnsi="Cambria" w:eastAsia="Cambria" w:cs="Cambria"/>
          <w:color w:val="365F91"/>
        </w:rPr>
      </w:pPr>
      <w:r>
        <w:rPr>
          <w:rFonts w:eastAsia="Cambria" w:cs="Cambria" w:ascii="Cambria" w:hAnsi="Cambria"/>
          <w:color w:val="365F91"/>
          <w:sz w:val="32"/>
        </w:rPr>
        <w:t>Formulář pro uplatnění reklamace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(vyplňte tento formulář a odešlete jej zpět pouze v případě, že chcete reklamovat zboží v zákonné době. Formulář je třeba vytisknout, podepsat a zaslat společně s vráceným zbožím na adresu naší provozovny: </w:t>
      </w:r>
      <w:r>
        <w:rPr>
          <w:rFonts w:eastAsia="Calibri" w:cs="Calibri"/>
          <w:b/>
        </w:rPr>
        <w:t>K Raškovci 159, 280 02, Kolín</w:t>
      </w:r>
      <w:r>
        <w:rPr>
          <w:rFonts w:eastAsia="Calibri" w:cs="Calibri"/>
        </w:rPr>
        <w:t xml:space="preserve">). </w:t>
      </w:r>
    </w:p>
    <w:p>
      <w:pPr>
        <w:pStyle w:val="Normal"/>
        <w:spacing w:lineRule="auto" w:line="276" w:before="160" w:after="160"/>
        <w:ind w:left="113"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Adresát (prodávající):</w:t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Internetový obchod:</w:t>
        <w:tab/>
      </w:r>
      <w:r>
        <w:rPr>
          <w:rFonts w:eastAsia="Calibri" w:cs="Calibri"/>
          <w:b/>
          <w:color w:val="0000FF"/>
          <w:u w:val="single"/>
        </w:rPr>
        <w:t>armyfantasy.cz</w:t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Společnost:</w:t>
        <w:tab/>
      </w:r>
      <w:r>
        <w:rPr>
          <w:rFonts w:eastAsia="Calibri" w:cs="Calibri"/>
          <w:b/>
        </w:rPr>
        <w:t xml:space="preserve">Army Fantasy </w:t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Se sídlem:</w:t>
        <w:tab/>
      </w:r>
      <w:r>
        <w:rPr>
          <w:rFonts w:eastAsia="Calibri" w:cs="Calibri"/>
          <w:b/>
        </w:rPr>
        <w:t>K Raškovci 159, 280 02, Kolín</w:t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</w:rPr>
        <w:t>IČ/DIČ:</w:t>
        <w:tab/>
        <w:tab/>
      </w:r>
      <w:r>
        <w:rPr>
          <w:rFonts w:eastAsia="Calibri" w:cs="Calibri"/>
          <w:b/>
        </w:rPr>
        <w:t>IČ: 05720214, DIČ: CZ05720214</w:t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E-mailová adresa:</w:t>
        <w:tab/>
      </w:r>
      <w:r>
        <w:rPr>
          <w:rFonts w:eastAsia="Calibri" w:cs="Calibri"/>
          <w:b/>
        </w:rPr>
        <w:t>info@</w:t>
      </w:r>
      <w:r>
        <w:rPr>
          <w:rFonts w:eastAsia="Calibri" w:cs="Calibri"/>
          <w:b/>
        </w:rPr>
        <w:t>armyfantasy.cz</w:t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Telefonní číslo:</w:t>
        <w:tab/>
      </w:r>
      <w:hyperlink r:id="rId2">
        <w:r>
          <w:rPr>
            <w:rStyle w:val="Internetovodkaz"/>
            <w:rFonts w:cs="Arial" w:ascii="Arial" w:hAnsi="Arial"/>
            <w:b/>
            <w:color w:val="666666"/>
            <w:sz w:val="18"/>
            <w:szCs w:val="18"/>
            <w:u w:val="none"/>
            <w:shd w:fill="FFFFFF" w:val="clear"/>
          </w:rPr>
          <w:t>+420 773 731 526</w:t>
        </w:r>
      </w:hyperlink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  <w:b/>
        </w:rPr>
        <w:t>Spotřebitel:</w:t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Moje jméno a příjmení:</w:t>
        <w:tab/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Moje adresa:</w:t>
        <w:tab/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</w:rPr>
        <w:t>Můj telefon a e-mail:</w:t>
        <w:tab/>
      </w:r>
    </w:p>
    <w:p>
      <w:pPr>
        <w:pStyle w:val="Normal"/>
        <w:tabs>
          <w:tab w:val="left" w:pos="708" w:leader="none"/>
          <w:tab w:val="left" w:pos="2550" w:leader="none"/>
        </w:tabs>
        <w:spacing w:lineRule="auto" w:line="276" w:before="0" w:after="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  <w:b/>
        </w:rPr>
        <w:t>Uplatnění práva z vadného plnění (reklamace)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Vážení,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</w:rPr>
        <w:t xml:space="preserve">dne </w:t>
      </w:r>
      <w:r>
        <w:rPr>
          <w:rFonts w:eastAsia="Calibri" w:cs="Calibri"/>
          <w:i/>
          <w:sz w:val="20"/>
        </w:rPr>
        <w:t xml:space="preserve">(*) </w:t>
      </w:r>
      <w:r>
        <w:rPr>
          <w:rFonts w:eastAsia="Calibri" w:cs="Calibri"/>
        </w:rPr>
        <w:t xml:space="preserve">jsem ve Vašem obchodě </w:t>
      </w:r>
      <w:r>
        <w:rPr>
          <w:rFonts w:eastAsia="Calibri" w:cs="Calibri"/>
          <w:i/>
          <w:sz w:val="20"/>
        </w:rPr>
        <w:t>(*)</w:t>
      </w:r>
      <w:r>
        <w:rPr>
          <w:rFonts w:eastAsia="Calibri" w:cs="Calibri"/>
        </w:rPr>
        <w:t xml:space="preserve"> vytvořil objednávku (specifikace objednávky viz níže). Mnou zakoupený produkt však vykazuje tyto vady </w:t>
      </w:r>
      <w:r>
        <w:rPr>
          <w:rFonts w:eastAsia="Calibri" w:cs="Calibri"/>
          <w:i/>
          <w:sz w:val="20"/>
        </w:rPr>
        <w:t>(* zde je třeba vadu podrobně popsat ).</w:t>
      </w:r>
      <w:r>
        <w:rPr>
          <w:rFonts w:eastAsia="Calibri" w:cs="Calibri"/>
          <w:i/>
        </w:rPr>
        <w:t xml:space="preserve"> </w:t>
      </w:r>
      <w:r>
        <w:rPr>
          <w:rFonts w:eastAsia="Calibri" w:cs="Calibri"/>
        </w:rPr>
        <w:t xml:space="preserve">Požaduji vyřídit reklamaci následujícím způsobem: </w:t>
      </w:r>
      <w:r>
        <w:rPr>
          <w:rFonts w:eastAsia="Calibri" w:cs="Calibri"/>
          <w:i/>
          <w:sz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eastAsia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eastAsia="Calibri" w:cs="Calibri"/>
          <w:i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left" w:pos="708" w:leader="none"/>
          <w:tab w:val="left" w:pos="3735" w:leader="none"/>
        </w:tabs>
        <w:suppressAutoHyphens w:val="true"/>
        <w:spacing w:lineRule="auto" w:line="240" w:before="0" w:after="0"/>
        <w:ind w:left="720" w:hanging="3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Datum objednání</w:t>
      </w:r>
      <w:r>
        <w:rPr>
          <w:rFonts w:eastAsia="Calibri" w:cs="Calibri"/>
        </w:rPr>
        <w:t xml:space="preserve"> </w:t>
      </w:r>
      <w:r>
        <w:rPr>
          <w:rFonts w:eastAsia="Calibri" w:cs="Calibri"/>
          <w:i/>
          <w:sz w:val="20"/>
        </w:rPr>
        <w:t>(*)</w:t>
      </w:r>
      <w:r>
        <w:rPr>
          <w:rFonts w:eastAsia="Calibri" w:cs="Calibri"/>
        </w:rPr>
        <w:t>/</w:t>
      </w:r>
      <w:r>
        <w:rPr>
          <w:rFonts w:eastAsia="Calibri" w:cs="Calibri"/>
          <w:b/>
        </w:rPr>
        <w:t>datum obdržení</w:t>
      </w:r>
      <w:r>
        <w:rPr>
          <w:rFonts w:eastAsia="Calibri" w:cs="Calibri"/>
        </w:rPr>
        <w:t xml:space="preserve"> </w:t>
      </w:r>
      <w:r>
        <w:rPr>
          <w:rFonts w:eastAsia="Calibri" w:cs="Calibri"/>
          <w:i/>
          <w:sz w:val="20"/>
        </w:rPr>
        <w:t>(*)</w:t>
      </w:r>
    </w:p>
    <w:p>
      <w:pPr>
        <w:pStyle w:val="Normal"/>
        <w:numPr>
          <w:ilvl w:val="0"/>
          <w:numId w:val="1"/>
        </w:numPr>
        <w:tabs>
          <w:tab w:val="left" w:pos="708" w:leader="none"/>
          <w:tab w:val="left" w:pos="3735" w:leader="none"/>
        </w:tabs>
        <w:suppressAutoHyphens w:val="true"/>
        <w:spacing w:lineRule="auto" w:line="240" w:before="0" w:after="0"/>
        <w:ind w:left="720" w:hanging="3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left" w:pos="708" w:leader="none"/>
          <w:tab w:val="left" w:pos="3735" w:leader="none"/>
        </w:tabs>
        <w:suppressAutoHyphens w:val="true"/>
        <w:spacing w:lineRule="auto" w:line="240" w:before="0" w:after="0"/>
        <w:ind w:left="720" w:hanging="3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left" w:pos="708" w:leader="none"/>
          <w:tab w:val="left" w:pos="3735" w:leader="none"/>
        </w:tabs>
        <w:suppressAutoHyphens w:val="true"/>
        <w:spacing w:lineRule="auto" w:line="240" w:before="0" w:after="0"/>
        <w:ind w:left="720" w:hanging="3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left" w:pos="708" w:leader="none"/>
          <w:tab w:val="left" w:pos="3735" w:leader="none"/>
        </w:tabs>
        <w:suppressAutoHyphens w:val="true"/>
        <w:spacing w:lineRule="auto" w:line="240" w:before="0" w:after="0"/>
        <w:ind w:left="720" w:hanging="3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left" w:pos="708" w:leader="none"/>
          <w:tab w:val="left" w:pos="3735" w:leader="none"/>
        </w:tabs>
        <w:suppressAutoHyphens w:val="true"/>
        <w:spacing w:lineRule="auto" w:line="240" w:before="0" w:after="0"/>
        <w:ind w:left="720" w:hanging="360"/>
        <w:jc w:val="both"/>
        <w:rPr>
          <w:rFonts w:ascii="Calibri" w:hAnsi="Calibri" w:eastAsia="Calibri" w:cs="Calibri"/>
          <w:i/>
          <w:i/>
          <w:sz w:val="20"/>
        </w:rPr>
      </w:pPr>
      <w:r>
        <w:rPr>
          <w:rFonts w:eastAsia="Calibri" w:cs="Calibri"/>
          <w:b/>
        </w:rPr>
        <w:t>Telefon:</w:t>
      </w:r>
    </w:p>
    <w:p>
      <w:pPr>
        <w:pStyle w:val="Normal"/>
        <w:tabs>
          <w:tab w:val="left" w:pos="708" w:leader="none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tabs>
          <w:tab w:val="left" w:pos="708" w:leader="none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V případě uznání reklamace Vám budou nové produkty zaslány na uvedenou adresu.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i/>
          <w:i/>
          <w:sz w:val="20"/>
        </w:rPr>
      </w:pPr>
      <w:r>
        <w:rPr>
          <w:rFonts w:eastAsia="Calibri" w:cs="Calibri"/>
          <w:i/>
          <w:sz w:val="20"/>
        </w:rPr>
      </w:r>
    </w:p>
    <w:p>
      <w:pPr>
        <w:pStyle w:val="Normal"/>
        <w:tabs>
          <w:tab w:val="left" w:pos="708" w:leader="none"/>
          <w:tab w:val="left" w:pos="3735" w:leader="none"/>
        </w:tabs>
        <w:spacing w:lineRule="auto" w:line="276" w:before="160" w:after="160"/>
        <w:ind w:left="113"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i/>
          <w:sz w:val="20"/>
        </w:rPr>
        <w:t>(*) Nehodící se škrtněte nebo údaje doplňte.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tabs>
          <w:tab w:val="left" w:pos="708" w:leader="none"/>
          <w:tab w:val="center" w:pos="2025" w:leader="none"/>
        </w:tabs>
        <w:spacing w:lineRule="auto" w:line="276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  <w:b/>
        </w:rPr>
        <w:tab/>
        <w:t xml:space="preserve">V </w:t>
      </w:r>
      <w:r>
        <w:rPr>
          <w:rFonts w:eastAsia="Calibri" w:cs="Calibri"/>
          <w:i/>
          <w:sz w:val="20"/>
        </w:rPr>
        <w:t>(zde vyplňte místo)</w:t>
      </w:r>
      <w:r>
        <w:rPr>
          <w:rFonts w:eastAsia="Calibri" w:cs="Calibri"/>
        </w:rPr>
        <w:t xml:space="preserve">, </w:t>
      </w:r>
      <w:r>
        <w:rPr>
          <w:rFonts w:eastAsia="Calibri" w:cs="Calibri"/>
          <w:b/>
        </w:rPr>
        <w:t>Dne</w:t>
      </w:r>
      <w:r>
        <w:rPr>
          <w:rFonts w:eastAsia="Calibri" w:cs="Calibri"/>
        </w:rPr>
        <w:t xml:space="preserve"> </w:t>
      </w:r>
      <w:r>
        <w:rPr>
          <w:rFonts w:eastAsia="Calibri" w:cs="Calibri"/>
          <w:i/>
          <w:sz w:val="20"/>
        </w:rPr>
        <w:t>(zde doplňte datum)</w:t>
      </w:r>
    </w:p>
    <w:p>
      <w:pPr>
        <w:pStyle w:val="Normal"/>
        <w:tabs>
          <w:tab w:val="left" w:pos="708" w:leader="none"/>
          <w:tab w:val="center" w:pos="2025" w:leader="none"/>
        </w:tabs>
        <w:spacing w:lineRule="auto" w:line="276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left" w:pos="708" w:leader="none"/>
          <w:tab w:val="center" w:pos="2025" w:leader="none"/>
        </w:tabs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i/>
          <w:i/>
          <w:sz w:val="20"/>
        </w:rPr>
      </w:pPr>
      <w:r>
        <w:rPr>
          <w:rFonts w:eastAsia="Calibri" w:cs="Calibri"/>
          <w:i/>
          <w:sz w:val="20"/>
        </w:rPr>
        <w:tab/>
        <w:t>(podpis)</w:t>
      </w:r>
      <w:r>
        <w:rPr>
          <w:rFonts w:eastAsia="Calibri" w:cs="Calibri"/>
          <w:b/>
          <w:i/>
          <w:sz w:val="20"/>
        </w:rPr>
        <w:br/>
        <w:t>______________________________________</w:t>
      </w:r>
    </w:p>
    <w:p>
      <w:pPr>
        <w:pStyle w:val="Normal"/>
        <w:tabs>
          <w:tab w:val="left" w:pos="708" w:leader="none"/>
          <w:tab w:val="center" w:pos="2025" w:leader="none"/>
        </w:tabs>
        <w:spacing w:lineRule="auto" w:line="276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  <w:b/>
          <w:i/>
          <w:sz w:val="20"/>
        </w:rPr>
        <w:tab/>
      </w:r>
      <w:r>
        <w:rPr>
          <w:rFonts w:eastAsia="Calibri" w:cs="Calibri"/>
          <w:b/>
        </w:rPr>
        <w:t>Jméno a příjmení spotřebitele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  <w:b/>
        </w:rPr>
        <w:t>Seznam příloh: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left="720" w:hanging="36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Faktura za objednané zboží č. </w:t>
      </w:r>
      <w:r>
        <w:rPr>
          <w:rFonts w:eastAsia="Calibri" w:cs="Calibri"/>
          <w:i/>
          <w:sz w:val="20"/>
        </w:rPr>
        <w:t>(*)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  <w:sz w:val="20"/>
        </w:rPr>
      </w:pPr>
      <w:r>
        <w:rPr>
          <w:rFonts w:eastAsia="Calibri" w:cs="Calibri"/>
          <w:b/>
          <w:color w:val="000000"/>
          <w:sz w:val="2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  <w:sz w:val="20"/>
        </w:rPr>
      </w:pPr>
      <w:r>
        <w:rPr>
          <w:rFonts w:eastAsia="Calibri" w:cs="Calibri"/>
          <w:b/>
          <w:color w:val="000000"/>
          <w:sz w:val="2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  <w:sz w:val="20"/>
        </w:rPr>
      </w:pPr>
      <w:r>
        <w:rPr>
          <w:rFonts w:eastAsia="Calibri" w:cs="Calibri"/>
          <w:b/>
          <w:color w:val="000000"/>
          <w:sz w:val="2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  <w:sz w:val="20"/>
        </w:rPr>
      </w:pPr>
      <w:r>
        <w:rPr>
          <w:rFonts w:eastAsia="Calibri" w:cs="Calibri"/>
          <w:b/>
          <w:color w:val="000000"/>
          <w:sz w:val="2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  <w:sz w:val="20"/>
        </w:rPr>
      </w:pPr>
      <w:r>
        <w:rPr>
          <w:rFonts w:eastAsia="Calibri" w:cs="Calibri"/>
          <w:b/>
          <w:color w:val="000000"/>
          <w:sz w:val="2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  <w:sz w:val="20"/>
        </w:rPr>
      </w:pPr>
      <w:r>
        <w:rPr>
          <w:rFonts w:eastAsia="Calibri" w:cs="Calibri"/>
          <w:b/>
          <w:color w:val="000000"/>
          <w:sz w:val="2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  <w:sz w:val="20"/>
        </w:rPr>
      </w:pPr>
      <w:r>
        <w:rPr>
          <w:rFonts w:eastAsia="Calibri" w:cs="Calibri"/>
          <w:b/>
          <w:color w:val="000000"/>
          <w:sz w:val="2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b/>
          <w:b/>
          <w:color w:val="000000"/>
          <w:sz w:val="20"/>
        </w:rPr>
      </w:pPr>
      <w:r>
        <w:rPr>
          <w:rFonts w:eastAsia="Calibri" w:cs="Calibri"/>
          <w:b/>
          <w:color w:val="000000"/>
          <w:sz w:val="20"/>
        </w:rPr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i/>
          <w:i/>
          <w:sz w:val="20"/>
        </w:rPr>
      </w:pPr>
      <w:r>
        <w:rPr>
          <w:rFonts w:eastAsia="Calibri" w:cs="Calibri"/>
          <w:b/>
          <w:i/>
          <w:color w:val="000000"/>
          <w:sz w:val="20"/>
        </w:rPr>
        <w:t>Obecná poučení k uplatnění reklamace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i/>
          <w:i/>
          <w:sz w:val="20"/>
        </w:rPr>
      </w:pPr>
      <w:r>
        <w:rPr>
          <w:rFonts w:eastAsia="Calibri" w:cs="Calibri"/>
          <w:i/>
          <w:sz w:val="20"/>
        </w:rPr>
        <w:t>Zakoupení věci jste jakožto spotřebitel povinen prokázat předložením kupního dokladu, případně jiným, dostatečně věrohodným způsobem.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i/>
          <w:i/>
          <w:sz w:val="20"/>
        </w:rPr>
      </w:pPr>
      <w:r>
        <w:rPr>
          <w:rFonts w:eastAsia="Calibri" w:cs="Calibri"/>
          <w:i/>
          <w:sz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  <w:color w:val="000000"/>
          <w:sz w:val="20"/>
        </w:rPr>
      </w:pPr>
      <w:r>
        <w:rPr>
          <w:rFonts w:eastAsia="Calibri" w:cs="Calibri"/>
          <w:sz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lineRule="auto" w:line="276" w:before="160" w:after="160"/>
        <w:ind w:right="113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  <w:color w:val="000000"/>
          <w:sz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823cc1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420773731526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2</Pages>
  <Words>393</Words>
  <Characters>2290</Characters>
  <CharactersWithSpaces>2652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2022-04-29T06:54:00Z</dcterms:created>
  <dc:creator>hazuk</dc:creator>
  <dc:description/>
  <dc:language>cs-CZ</dc:language>
  <cp:lastModifiedBy/>
  <dcterms:modified xsi:type="dcterms:W3CDTF">2023-04-26T09:52:58Z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